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AEA2B" w14:textId="77777777" w:rsidR="00B3074B" w:rsidRPr="005A4B35" w:rsidRDefault="005A4B35" w:rsidP="005A4B35">
      <w:pPr>
        <w:jc w:val="center"/>
        <w:rPr>
          <w:b/>
          <w:sz w:val="28"/>
        </w:rPr>
      </w:pPr>
      <w:bookmarkStart w:id="0" w:name="_GoBack"/>
      <w:bookmarkEnd w:id="0"/>
      <w:r w:rsidRPr="005A4B35">
        <w:rPr>
          <w:b/>
          <w:sz w:val="28"/>
        </w:rPr>
        <w:t>Hurtigveileder</w:t>
      </w:r>
    </w:p>
    <w:p w14:paraId="43F66D3B" w14:textId="77777777" w:rsidR="005A4B35" w:rsidRDefault="005A4B35" w:rsidP="005A4B35">
      <w:pPr>
        <w:jc w:val="center"/>
        <w:rPr>
          <w:sz w:val="28"/>
        </w:rPr>
      </w:pPr>
      <w:r w:rsidRPr="005A4B35">
        <w:rPr>
          <w:sz w:val="28"/>
        </w:rPr>
        <w:t>Åpne ny sak</w:t>
      </w:r>
    </w:p>
    <w:p w14:paraId="5FC942B4" w14:textId="77777777" w:rsidR="005A4B35" w:rsidRPr="002F4200" w:rsidRDefault="005A4B35" w:rsidP="005A4B35">
      <w:pPr>
        <w:rPr>
          <w:sz w:val="24"/>
        </w:rPr>
      </w:pPr>
      <w:r w:rsidRPr="002F4200">
        <w:rPr>
          <w:sz w:val="24"/>
        </w:rPr>
        <w:t xml:space="preserve">Trykk på +NySak </w:t>
      </w:r>
    </w:p>
    <w:p w14:paraId="4710DE2A" w14:textId="77777777" w:rsidR="005A4B35" w:rsidRDefault="005A4B35" w:rsidP="005A4B35">
      <w:pPr>
        <w:rPr>
          <w:sz w:val="28"/>
        </w:rPr>
      </w:pPr>
      <w:r>
        <w:rPr>
          <w:noProof/>
          <w:lang w:eastAsia="nb-NO"/>
        </w:rPr>
        <w:drawing>
          <wp:inline distT="0" distB="0" distL="0" distR="0" wp14:anchorId="389DB83D" wp14:editId="15B1BFC0">
            <wp:extent cx="5168364" cy="27813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7873" cy="278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7C4E0" w14:textId="77777777" w:rsidR="00371324" w:rsidRPr="002F4200" w:rsidRDefault="00371324" w:rsidP="005A4B35">
      <w:pPr>
        <w:rPr>
          <w:sz w:val="40"/>
        </w:rPr>
      </w:pPr>
    </w:p>
    <w:p w14:paraId="29B8BA7D" w14:textId="77777777" w:rsidR="00371324" w:rsidRPr="002F4200" w:rsidRDefault="00371324" w:rsidP="002F4200">
      <w:pPr>
        <w:pStyle w:val="Listeavsnitt"/>
        <w:numPr>
          <w:ilvl w:val="0"/>
          <w:numId w:val="2"/>
        </w:numPr>
        <w:rPr>
          <w:sz w:val="24"/>
        </w:rPr>
      </w:pPr>
      <w:r w:rsidRPr="002F4200">
        <w:rPr>
          <w:sz w:val="24"/>
        </w:rPr>
        <w:t xml:space="preserve">Fyll inn en god tittel – se skriveregler eller søk opp lignende saksmapper i arkivet for å se hvordan tittelen bør se ut. </w:t>
      </w:r>
    </w:p>
    <w:p w14:paraId="2ED723A7" w14:textId="77777777" w:rsidR="00371324" w:rsidRPr="002F4200" w:rsidRDefault="00371324" w:rsidP="002F4200">
      <w:pPr>
        <w:pStyle w:val="Listeavsnitt"/>
        <w:numPr>
          <w:ilvl w:val="0"/>
          <w:numId w:val="2"/>
        </w:numPr>
        <w:rPr>
          <w:sz w:val="24"/>
        </w:rPr>
      </w:pPr>
      <w:r w:rsidRPr="002F4200">
        <w:rPr>
          <w:sz w:val="24"/>
        </w:rPr>
        <w:t xml:space="preserve">Dersom du har behov for å fylle inn tilgangskode eller mappetype trykker du på flere felt. Dersom du ikke behøver noe skjerming trykker du «Lagre» etter utfylt tittel. </w:t>
      </w:r>
    </w:p>
    <w:p w14:paraId="0E7F9A22" w14:textId="77777777" w:rsidR="00371324" w:rsidRDefault="00371324" w:rsidP="005A4B35">
      <w:pPr>
        <w:rPr>
          <w:sz w:val="28"/>
        </w:rPr>
      </w:pPr>
    </w:p>
    <w:p w14:paraId="5048C35F" w14:textId="77777777" w:rsidR="00371324" w:rsidRDefault="00371324" w:rsidP="005A4B35">
      <w:pPr>
        <w:rPr>
          <w:sz w:val="28"/>
        </w:rPr>
      </w:pPr>
      <w:r>
        <w:rPr>
          <w:noProof/>
          <w:lang w:eastAsia="nb-NO"/>
        </w:rPr>
        <w:drawing>
          <wp:inline distT="0" distB="0" distL="0" distR="0" wp14:anchorId="5F15D614" wp14:editId="63C2B958">
            <wp:extent cx="5133975" cy="2674006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51" cy="268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BF61F" w14:textId="77777777" w:rsidR="002F4200" w:rsidRPr="002F4200" w:rsidRDefault="002F4200" w:rsidP="005A4B35">
      <w:pPr>
        <w:rPr>
          <w:sz w:val="24"/>
        </w:rPr>
      </w:pPr>
      <w:r w:rsidRPr="002F4200">
        <w:rPr>
          <w:sz w:val="24"/>
        </w:rPr>
        <w:t xml:space="preserve">Saksmappen sendes til arkivleder for kvalitetskontroll. Du kan begynne å arkivere i mappen med en gang. </w:t>
      </w:r>
    </w:p>
    <w:sectPr w:rsidR="002F4200" w:rsidRPr="002F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40692"/>
    <w:multiLevelType w:val="hybridMultilevel"/>
    <w:tmpl w:val="56684EF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C4A70"/>
    <w:multiLevelType w:val="hybridMultilevel"/>
    <w:tmpl w:val="C1E402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35"/>
    <w:rsid w:val="002F4200"/>
    <w:rsid w:val="00371324"/>
    <w:rsid w:val="005A4B35"/>
    <w:rsid w:val="00AA7C21"/>
    <w:rsid w:val="00B3074B"/>
    <w:rsid w:val="00F17A08"/>
    <w:rsid w:val="00F94BEE"/>
    <w:rsid w:val="00FA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73CC"/>
  <w15:chartTrackingRefBased/>
  <w15:docId w15:val="{D276EF92-D5C4-4433-AA2E-7D33ECBA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F4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577FCC89B7F4D8B81DB896F45BCDE" ma:contentTypeVersion="13" ma:contentTypeDescription="Opprett et nytt dokument." ma:contentTypeScope="" ma:versionID="4beb78f0951b8936760096c3439f89c9">
  <xsd:schema xmlns:xsd="http://www.w3.org/2001/XMLSchema" xmlns:xs="http://www.w3.org/2001/XMLSchema" xmlns:p="http://schemas.microsoft.com/office/2006/metadata/properties" xmlns:ns3="0f705b26-e01e-47b0-bd69-026eaba56235" xmlns:ns4="3e360c0e-45db-4700-aa56-ea8aada7480f" targetNamespace="http://schemas.microsoft.com/office/2006/metadata/properties" ma:root="true" ma:fieldsID="a80b1a054b2f6b9a0effc2ddd075a2c2" ns3:_="" ns4:_="">
    <xsd:import namespace="0f705b26-e01e-47b0-bd69-026eaba56235"/>
    <xsd:import namespace="3e360c0e-45db-4700-aa56-ea8aada748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5b26-e01e-47b0-bd69-026eaba5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0c0e-45db-4700-aa56-ea8aada7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670B85-998A-48E2-91D3-674B2B14D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5b26-e01e-47b0-bd69-026eaba56235"/>
    <ds:schemaRef ds:uri="3e360c0e-45db-4700-aa56-ea8aada74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E7871-267B-4856-9297-A74B80B14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DF9C1-32A4-4E66-9A8F-566B33929B5F}">
  <ds:schemaRefs>
    <ds:schemaRef ds:uri="http://schemas.microsoft.com/office/2006/metadata/properties"/>
    <ds:schemaRef ds:uri="0f705b26-e01e-47b0-bd69-026eaba56235"/>
    <ds:schemaRef ds:uri="http://purl.org/dc/terms/"/>
    <ds:schemaRef ds:uri="3e360c0e-45db-4700-aa56-ea8aada7480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Lien, Maja</dc:creator>
  <cp:keywords/>
  <dc:description/>
  <cp:lastModifiedBy>Ohren, Ellen Karoline</cp:lastModifiedBy>
  <cp:revision>2</cp:revision>
  <dcterms:created xsi:type="dcterms:W3CDTF">2022-02-28T12:57:00Z</dcterms:created>
  <dcterms:modified xsi:type="dcterms:W3CDTF">2022-02-28T12:57:00Z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0x010100F1F577FCC89B7F4D8B81DB896F45BCDE</vt:lpwstr>
  </property>
</Properties>
</file>